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Оферта на оказание услуг по спортивной подготовке несовершеннолетних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Настоящий документ является публичной офертой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– Оферта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физическим 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регулирующей взаимные права и обязанности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порядок взаимоотношений между ИП Алимовой Ириной Константиновной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ОГРНИП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317774600171221),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именуемой в дальнейшем «Исполнитель» и потребителем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именуемым в дальнейшем «Заказчик»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совместно именуемые – Стороны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принявшим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акцептировавшим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Оферту путем оплаты услуг на сайте Исполнителя и при этом являющимся законным представителем несовершеннолетнего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– Несовершеннолетний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center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Определения</w:t>
      </w:r>
    </w:p>
    <w:p>
      <w:pPr>
        <w:pStyle w:val="List Paragraph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1"/>
          <w:numId w:val="2"/>
        </w:numPr>
        <w:bidi w:val="0"/>
        <w:spacing w:after="0"/>
        <w:ind w:right="0"/>
        <w:jc w:val="both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Заказчик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– физическое лицо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являющееся законным представителем Несовершеннолетнего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опекуном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попечителем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>.).</w:t>
      </w:r>
    </w:p>
    <w:p>
      <w:pPr>
        <w:pStyle w:val="List Paragraph"/>
        <w:numPr>
          <w:ilvl w:val="1"/>
          <w:numId w:val="2"/>
        </w:numPr>
        <w:bidi w:val="0"/>
        <w:spacing w:after="0"/>
        <w:ind w:right="0"/>
        <w:jc w:val="both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Несовершеннолетний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– ребенок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чьи данные указаны Заказчиком в Заявке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Заявка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– сообщение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отправленное Заказчиком Исполнителю посредством формы обратной связи на Сайте Исполнителя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Директ </w:t>
      </w:r>
      <w:r>
        <w:rPr>
          <w:rFonts w:ascii="Times New Roman" w:hAnsi="Times New Roman"/>
          <w:sz w:val="24"/>
          <w:szCs w:val="24"/>
          <w:rtl w:val="0"/>
          <w:lang w:val="en-US"/>
        </w:rPr>
        <w:t>Instagram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контактному телефону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указанному на Сайте Исполнителя либо путем направления 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e-mail: manager@artisticsport.ru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содержащая ФИО Несовершеннолетнего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дату рождения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противопоказания к занятиям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спортивные навыки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желаемый бассейн или тренера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ФИО Заказчика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контактный телефон и </w:t>
      </w:r>
      <w:r>
        <w:rPr>
          <w:rFonts w:ascii="Times New Roman" w:hAnsi="Times New Roman"/>
          <w:sz w:val="24"/>
          <w:szCs w:val="24"/>
          <w:rtl w:val="0"/>
          <w:lang w:val="en-US"/>
        </w:rPr>
        <w:t>e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/>
          <w:sz w:val="24"/>
          <w:szCs w:val="24"/>
          <w:rtl w:val="0"/>
          <w:lang w:val="en-US"/>
        </w:rPr>
        <w:t>mail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Сайт Исполнителя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– совокупность интегрированных программно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аппаратных и технических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предназначенной для публикации в сети Интернет и отображаемой в определенной текстовой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графической или звуковых формах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ресурс в сети 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размещенный по адресу </w:t>
      </w:r>
      <w:r>
        <w:rPr>
          <w:rFonts w:ascii="Times New Roman" w:hAnsi="Times New Roman"/>
          <w:sz w:val="24"/>
          <w:szCs w:val="24"/>
          <w:rtl w:val="0"/>
          <w:lang w:val="ru-RU"/>
        </w:rPr>
        <w:t>https://artisticsport.ru/.</w:t>
      </w:r>
    </w:p>
    <w:p>
      <w:pPr>
        <w:pStyle w:val="List Paragraph"/>
        <w:numPr>
          <w:ilvl w:val="1"/>
          <w:numId w:val="2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Услуги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– комплекс услуг по спортивной подготовке по выбранному Заказчиком виду спорта из предложенных на сайте Исполнителя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включающий спортивную подготовку под руководством тренера в соответствии с реализуемыми программами спортивной подготовки по выбранному виду спорта и расписанием занятий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утвержденным Исполнителем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Услуги могут оказываться Исполнителем в онлайн формате с использованием видеоконференций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издания уполномоченными органами 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запрещающих Исполнителю оказание Услуг в Бассейне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издания актов запрещающих функционирование Бассейнов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содержащих существенные ограничения в связи с режимом повышенной готовности или ЧС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которых Услуги в Бассейне не могут быть оказаны в силу содержащихся в них ограничений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0"/>
        <w:ind w:right="0"/>
        <w:jc w:val="both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Оферта –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предложение физическим лицам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являющимися законными представителями несовершеннолетнего ребенка заключить сделку на условиях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указанных в ней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Акцепт Оферты в пользу третьего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полное и безоговорочное принятие Оферты путем полной оплаты Заказчиком стоимости услуг Исполнителя в соответствии с выбранным Заказчиком Приложением к Оферте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Услуги при этом оказываются Несовершеннолетнему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Оплачивая стоимость Услуг в соответствии с выбранным Приложением к Оферте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Заказчик подтверждает свое согласие со стоимостью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расписанием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Бассейном и Правилами поведения и техники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Оплата услуг осуществляется перечислением денежных средств на счет Исполнителя с использованием сайта Исполнителя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Договор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– акцептированная Заказчиком Оферта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Бассейн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– территория оказания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выбирается Заказчиком из списка доступных на сайте Исполнителя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2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Правила Бассейна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свод правил нахождения в бассейне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утвержденных руководством Бассейна и размещаемых на официальных сайтах Бассейнов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вывешенных по месту нахождения Бассейна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размещаемых организацией Бассейна по утвержденной ими форме в выбранных ею местах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0"/>
        <w:ind w:right="0"/>
        <w:jc w:val="both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Правила поведения и техники безопасности –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свод правил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направленный на организацию безопасных тренировок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утвержденный Исполнителем и размещаемый на Сайте Исполнителя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Правила поведения и техники безопасности являются неотъемлемой частью настоящей Оферты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Оплачивая Услуги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Заказчик соглашается с Правилами в полном объеме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Тренер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лицо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непосредственным руководством которого осуществляется спортивная подготовка Несовершеннолетнего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0"/>
        <w:ind w:right="0"/>
        <w:jc w:val="both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Приложение к Оферте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– неотъемлемая часть Оферты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где указаны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наименование Бассейна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стоимость занятий за календарный месяц и предварительное расписание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размещаемая Исполнителем на Сайте Исполнителя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List Paragraph"/>
        <w:spacing w:after="0"/>
        <w:ind w:left="11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center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Предмет договора</w:t>
      </w:r>
    </w:p>
    <w:p>
      <w:pPr>
        <w:pStyle w:val="List Paragraph"/>
        <w:spacing w:after="0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1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обязуется оказывать Услуги Несовершеннолетнему по спортивной подготовке по выбранному Заказчиком виду спорта под руководством Тренера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Заказчик обязуется данные услуги оплачивать в порядке и сроки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установленные настоящей Офертой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Заказчик имеющий намерение воспользоваться услугами Исполнителя направляет Исполнителю Заявку с использованием обратной формы на Сайте Исполнителя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Директ </w:t>
      </w:r>
      <w:r>
        <w:rPr>
          <w:rFonts w:ascii="Times New Roman" w:hAnsi="Times New Roman"/>
          <w:sz w:val="24"/>
          <w:szCs w:val="24"/>
          <w:rtl w:val="0"/>
          <w:lang w:val="en-US"/>
        </w:rPr>
        <w:t>Instagram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контактному телефону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указанному на Сайте Исполнителя либо 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e-mail: manager@artisticsport.ru.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Оплата услуг подтверждает подписание Оферты вместе с выбранным Заказчиком Приложением по бассейну к Оферте и полное согласие с ее условиями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Правилами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Оплата услуг Исполнителя является полным и безоговорочным акцептом Оферты с Приложениями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Стоимость занятий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расписание и наименование Бассейна указываются в Приложениях к Оферте и зависят от выбранного Заказчиком Бассейна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Услуги оказываются Исполнителем Несовершеннолетнему при одновременном наличии следующих условий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5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Заказчиком произведена оплата в соответствии с разделом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настоящей Оферты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5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Несовершеннолетний не имеет медицинских и иных противопоказаний к занятию выбранным видом спорта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5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 Несовершеннолетнего младше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 есть действующая медицинская справка о возможности посещения бассейна по форме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утвержденной Минздравом РФ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5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 Несовершеннолетнего старше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лет есть действующая медицинская справка о прохождении углубленного медицинского обследования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далее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спортивного диспансера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которым сотрудничает Исполнитель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отсутствии любого из вышеперечисленных условий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вправе не допустить Несовершеннолетнего на тренировку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spacing w:after="0"/>
        <w:ind w:left="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6"/>
        </w:numPr>
        <w:bidi w:val="0"/>
        <w:spacing w:after="0"/>
        <w:ind w:right="0"/>
        <w:jc w:val="center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Сроки оказания Услуг</w:t>
      </w:r>
    </w:p>
    <w:p>
      <w:pPr>
        <w:pStyle w:val="List Paragraph"/>
        <w:spacing w:after="0"/>
        <w:ind w:left="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1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Услуги оказываются Исполнителем в период с </w:t>
      </w:r>
      <w:r>
        <w:rPr>
          <w:rFonts w:ascii="Times New Roman" w:hAnsi="Times New Roman"/>
          <w:sz w:val="24"/>
          <w:szCs w:val="24"/>
          <w:rtl w:val="0"/>
          <w:lang w:val="ru-RU"/>
        </w:rPr>
        <w:t>01.09.202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</w:t>
      </w:r>
      <w:r>
        <w:rPr>
          <w:rFonts w:ascii="Times New Roman" w:hAnsi="Times New Roman"/>
          <w:sz w:val="24"/>
          <w:szCs w:val="24"/>
          <w:rtl w:val="0"/>
          <w:lang w:val="ru-RU"/>
        </w:rPr>
        <w:t>30.06.202</w:t>
      </w:r>
      <w:r>
        <w:rPr>
          <w:rFonts w:ascii="Times New Roman" w:hAnsi="Times New Roman"/>
          <w:sz w:val="24"/>
          <w:szCs w:val="24"/>
          <w:rtl w:val="0"/>
          <w:lang w:val="ru-RU"/>
        </w:rPr>
        <w:t>2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spacing w:after="0"/>
        <w:ind w:left="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center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Оплата услуг и порядок расчетов </w:t>
      </w:r>
    </w:p>
    <w:p>
      <w:pPr>
        <w:pStyle w:val="List Paragraph"/>
        <w:spacing w:after="0"/>
        <w:ind w:left="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1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Оплата услуг осуществляется перечислением денежных средств на счет Исполнителя с использованием сайта Исполнителя в соответствии со стоимостью занятий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указанной в выбранном Заказчиком Приложении по бассейну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Оплата Услуг перечислением на иной расчетный счет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чем указанный в реквизитах настоящей Оферты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либо оплата наличными Тренеру настоящей Офертой не предусмотрена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 таком случае Исполнитель вправе потребовать от Заказчика повторной оплаты Услуг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Заказчик обязан полностью оплачивать услуги Исполнителя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01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числа предстоящего месяца тренировок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Заказчик не выполняет этот пункт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вправе не допустить Несовершеннолетнего на тренировку до произведения полной оплаты в соответствии с выбранным Приложением по бассейну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пропуске Несовершеннолетним занятий без уважительной причины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оплаченных Заказчиком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перерасчетов не производит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 наличии официального документа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медицинской справки о болезни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Несовершеннолетний вправе отходить пропущенные занятия в любой из бассейнов нашего клуба на выбор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текущему расписанию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полном объеме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Пропущенные занятия без уважительной причины не компенсируются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Услуга считается надлежаще оказанной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как посещений занятий это право Несовершеннолетнего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Несовершеннолетний пришел на занятия в первый раз и до этого у Исполнителя не занимался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Исполнитель проводит пробное занятие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Пробное занятие бесплатное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Заказчик после пробного занятия планирует посещать тренировки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до начала следующего занятия Заказчик оплачивает полностью оставшиеся занятия в месяце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выбранным Приложением по бассейну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Заказчик не произвел оплату в указанный срок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вправе не допустить Несовершеннолетнего до тренировки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Возврат денежных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стоимости уже оказанных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за вычетом понесенных Исполнителем расходов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расходов на резервирования и аренды Бассейна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возможен по письменному заявлению Заказчика в случае расторжения Договора Заказчиком в одностороннем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момента получения указанного заявления Исполнителем по официальному каналу связи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предназначенному для обмена такими сообщениями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spacing w:after="0"/>
        <w:ind w:left="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center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Права и обязанности сторон</w:t>
      </w:r>
    </w:p>
    <w:p>
      <w:pPr>
        <w:pStyle w:val="List Paragraph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1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Права и обязанности Исполнителя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2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обязан оказывать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предусмотренные настоящей Офертой надлежащего качества в сроки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указанные в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.3.1.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настоящей Оферты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2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обязан соблюдать требования федеральных стандартов спортивной подготовки по виду спорта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2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полном объеме обеспечивать прохождение Несовершеннолетним спортивной подготовки под руководством тренера по выбранному виду спорта в соответствии с реализуемыми программами спортивной подготовки по виду спорта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расписанием занятий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утвержденным Исполнителем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Приложения к Оферте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List Paragraph"/>
        <w:numPr>
          <w:ilvl w:val="2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Обеспечить участие Несовершеннолетнего проходящего спортивную подготовку в спортивных мероприятиях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спортивных соревнованиях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2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оказывает Услуги в соответствии с утвержденным Исполнителем расписанием занятий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указанным в выбранном Заказчиком Приложении к Оферте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проведение занятия в конкретный день невозможно по независящим от Исполнителя причинам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санитарный день в Бассейне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эвакуация в Бассейне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отключение горячей воды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ремонт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переносит тренировки на другие дни 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на территории других спортивных сооружений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Полный список спортивных сооружений указан на Сайте Исполнителя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2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изменения расписания занятий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указанного в Приложении к Оферте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своевременно доводит до сведения Заказчика указанные изменения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2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в любой форме обязан донести до сведения Заказчика и Несовершеннолетнего Правила нахождения в Бассейне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2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вправе в любое время вносить изменения в Оферту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ее Приложения путем размещения на Сайте новой редакции Оферты 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ее Приложений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Оплата услуг Заказчиком подтверждает согласие Заказчика с новой редакцией Оферты с Приложениями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2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вправе не оказывать Услуги при наличии медицинских противопоказаний у Несовершеннолетнего для занятий выбранным видом спорта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2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вправе не допустить на занятие Несовершеннолетнего с симптомами ОРВИ или иного инфекционного заболевания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2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вправе отстранить от занятия Несовершеннолетнего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соблюдающего правил техники безопасности и правил поведения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установленных Исполнителем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2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вправе самостоятельно формировать Тренерский состав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назначать Тренеров на проведение занятий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заменять Тренеров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проводящих занятия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2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Тренер вправе ограничить время и нагрузку занятий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выявления опасности реальной или потенциальной причинения вреда жизни и здоровью Несовершеннолетнего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2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вправе перенести время оказания Услуг предварительно уведомив Заказчика в разумный срок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2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вправе отказаться от оказания Услуг без возмещения оплаты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помимо иных случаев указанных в Оферте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8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Наличия у Несовершеннолетнего признаков алкогольного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наркотического или иного токсического опьянения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List Paragraph"/>
        <w:numPr>
          <w:ilvl w:val="0"/>
          <w:numId w:val="8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Нарушения Несовершеннолетним Правил техники безопасности и правил поведения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установленных Исполнителем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List Paragraph"/>
        <w:numPr>
          <w:ilvl w:val="0"/>
          <w:numId w:val="8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Возникновения иных обстоятельств по вине Заказчика либо Несовершеннолетнего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способных негативно и существенно повлиять на качество оказываемых исполнителем Услуг или на состояние здоровья Несовершеннолетнего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spacing w:after="0"/>
        <w:ind w:left="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1"/>
          <w:numId w:val="9"/>
        </w:numPr>
        <w:bidi w:val="0"/>
        <w:spacing w:after="0"/>
        <w:ind w:right="0"/>
        <w:jc w:val="both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Права и обязанности Заказчика</w:t>
      </w:r>
    </w:p>
    <w:p>
      <w:pPr>
        <w:pStyle w:val="List Paragraph"/>
        <w:numPr>
          <w:ilvl w:val="2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Заказчик обязан своевременно оплачивать Услуги Исполнителя в соответствии с разделом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настоящей Оферты и на условиях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100%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предоплаты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2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Обеспечивать получение и наличие у Несовершеннолетнего действующей медицинской справки в соответствии с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настоящей Оферты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Предоставлять указанную справку Исполнителю до начала занятий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 любой момент по требованию Исполнителя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2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Заказчик обязан предоставить Исполнителю всю необходимую информацию о медицинских и иных противопоказаниях у Несовершеннолетнего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2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Выполнять указания Тренера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управляющего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2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Обеспечить соблюдение Несовершеннолетним установленного Исполнителем спортивного режима и гигиенических требований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выполнение Несовершеннолетним в полном объеме мероприятий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программами спортивной подготовки к спортивным соревнованиям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своевременное прохождение Несовершеннолетним медицинских осмотров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2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Обеспечить участие Несовершеннолетнего в спортивных мероприятиях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спортивных соревнованиях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включенных в календарный план физкультурных и спортивных мероприятий Исполнителя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2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Бережно относиться к имуществу Исполнителя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компенсировать причиненный ущерб имуществу Исполнителя в установленном законодательством Российской Федерации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2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Незамедлительно сообщать руководителям или иным ответственным должностным лицам Исполнителя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Тренеру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Тренерам Несовершеннолетнего о возникновении при прохождении спортивной подготовки ситуаций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представляющих угрозу жизни или здоровью этого лица либо жизни и здоровью иных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о неисправностях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используемых оборудования и спортивного инвентаря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заболеваниях и травмах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о нарушениях общественного порядка при прохождении спортивной подготовки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2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Обеспечить явку Несовершеннолетнего за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 до начала занятий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2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допускать пропусков занятий Несовершеннолетним в соответствии с утвержденным Исполнителем расписанием занятий без уважительных причин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2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Заблаговременно уведомлять Исполнителя о наличии уважительной причины отсутствия Несовершеннолетнего на занятиях с последующим предоставлением документа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подтверждающего причину отсутствия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2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Обеспечить опрятный внешний вид Несовершеннолетнего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соблюдать требования Исполнителя к спортивной форме одежды и обуви Несовершеннолетнего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соответствующей оказываемым Услугам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2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Исполнять иные обязанности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предусмотренные законодательством РФ и настоящей Офертой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2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Обеспечить выполнение Несовершеннолетним указаний Тренера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администратора о недопустимости нарушений Правил Бассейна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 техники безопасности и правил поведения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установленных Исполнителем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2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Заказчик вправе требовать от Исполнителя предоставления Услуг в соответствии с условиями Оферты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2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Заказчик вправе получать от Исполнителя всю необходимую информацию о предоставляемых Услугах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2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Знакомиться с документами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регламентирующими деятельность Исполнителя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актуальным расписанием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календарным планом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2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Осуществлять иные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предусмотренные законодательством РФ и настоящей Офертой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spacing w:after="0"/>
        <w:ind w:left="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10"/>
        </w:numPr>
        <w:bidi w:val="0"/>
        <w:spacing w:after="0"/>
        <w:ind w:right="0"/>
        <w:jc w:val="center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Ответственность сторон</w:t>
      </w:r>
    </w:p>
    <w:p>
      <w:pPr>
        <w:pStyle w:val="List Paragraph"/>
        <w:spacing w:after="0"/>
        <w:ind w:left="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1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Стороны несут ответственность в соответствии с законодательством РФ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Заказчик несет ответственность за правильность и полноту данных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указанных в Заявке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Заказчик несет ответственность за умышленное сокрытие информации о наличии медицинских и иных противопоказаниях Несовершеннолетнего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обязуется не использовать данные Заказчика или Несовершеннолетнего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полученные в Заявке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каких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преступных целях и гарантирует неразглашение этих данных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случаев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указанных в настоящей Оферте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считается нарушением настоящего условия раскрытие Исполнителем информации о Заказчике или Несовершеннолетнем по требованию государственных контролирующих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правоохранительных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раскрытие такой информации является обязанностью Исполнителя в силу законодательства РФ или для целей надлежащего оказания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Услуги считаются оказанными надлежащим образом и полностью принятыми без замечаний также в случае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в течение трех дней после последнего занятия Заказчиком не направлена претензия в адрес Исполнителя посредством официального канала связи по поводу некачественно оказанных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Заказчик несет ответственность за жизнь и здоровье Несовершеннолетнего до момента передачи Несовершеннолетнего Тренеру и после занятия с момента передачи Тренером Несовершеннолетнего Заказчику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предполагается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Несовершеннолетний может самостоятельно уходить после занятий и самостоятельно приходить на них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законному представителю этого Несовершеннолетнего необходимо предоставить письменное Заявление по официальному каналу связи на самостоятельный уход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приход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Заказчик предоставляет Исполнителю недостоверные данные в Заявке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наличии медицинских справок о допуске к занятиям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вправе отказать Заказчику в оказании Услуг в любое время с даты обнаружения недостоверности предоставленной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spacing w:after="0"/>
        <w:ind w:left="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center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Персональные данные</w:t>
      </w:r>
    </w:p>
    <w:p>
      <w:pPr>
        <w:pStyle w:val="List Paragraph"/>
        <w:spacing w:after="0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1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Направляя Заявку Заказчик во исполнение требований Федерального закона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июля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>152-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ФЗ «О персональных данных» с момента направлении Заявки и до письменного отказа от предоставления персональных данных выражает согласие на обработку Исполнителем следующих персональных данных Заказчика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Несовершеннолетнего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p>
      <w:pPr>
        <w:pStyle w:val="List Paragraph"/>
        <w:numPr>
          <w:ilvl w:val="0"/>
          <w:numId w:val="8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Фамилии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8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8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Даты и места рождения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8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Данных свидетельства о рождении и паспортных данных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8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Данных места регистрации и места жительства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номеров контактных телефонов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8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Результатов выступлений на соревнованиях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результатов тестирований и медицинских обследований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11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Заказчик указывает все необходимые персональные данные Заказчика и Несовершеннолетнего в Заявке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направляемой Исполнителю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Указание неполных данных не освобождает Заказчика от обязанности по требованию Исполнителя предоставить необходимые для исполнения настоящего договора персональные данные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при обработке персональных данных обязан принимать необходимые правовые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организационные и технические меры или обеспечивать их принятие для защиты персональных данных от неправомерного или случайного доступа к ним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уничтожения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блокирования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копирования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распространения персональных данных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от иных неправомерных действий в отношении персональных данных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spacing w:after="0"/>
        <w:ind w:left="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12"/>
        </w:numPr>
        <w:bidi w:val="0"/>
        <w:spacing w:after="0"/>
        <w:ind w:right="0"/>
        <w:jc w:val="center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Действие Оферты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основания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порядок изменения и расторжения</w:t>
      </w:r>
    </w:p>
    <w:p>
      <w:pPr>
        <w:pStyle w:val="List Paragraph"/>
        <w:spacing w:after="0"/>
        <w:ind w:left="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1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Данная редакция Оферты действует до момента отзыва Оферты Исполнителем 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при изменении Исполнителем Оферты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ее Приложений путем размещения на Сайте новой редакции Оферты 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Приложений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Новая редакция Оферты 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Приложений вступает в силу с момента опубликования на Сайте Исполнителя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оставляет за собой право внести изменения в условия Оферты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ее Приложений 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отозвать Оферту в любой момент по своему усмотрению в одностороннем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внесения Исполнителем изменений в Оферту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ее Приложения либо её отзыва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такие изменения вступают в силу с момента опубликования на Сайте Исполнителя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иной срок вступления изменений в силу не определен Офертой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оплаты Услуг до вступления измененной Оферты с Приложениями в силу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Заказчика действуют те же условия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были установлены на момент оплаты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 внесением новой оплаты Заказчик обязуется ознакомиться с новой редакцией Оферты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Приложений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Правилами и совершением оплаты подтверждает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условия новой Оферты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ее Приложений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 ему понятны и он с ними согласен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Договор может быть расторгнут по инициативе Исполнителя в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p>
      <w:pPr>
        <w:pStyle w:val="List Paragraph"/>
        <w:numPr>
          <w:ilvl w:val="0"/>
          <w:numId w:val="8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Нарушение Правил Бассейна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8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Невыполнения несовершеннолетним нормативных показателей общей и специальной физической подготовки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случаев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Тренерским советом Исполнителя принято решение о предоставлении возможности Несовершеннолетнему продолжить повторное обучение в новом учебном году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); </w:t>
      </w:r>
    </w:p>
    <w:p>
      <w:pPr>
        <w:pStyle w:val="List Paragraph"/>
        <w:numPr>
          <w:ilvl w:val="0"/>
          <w:numId w:val="8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Нарушения Несовершеннолетним правил поведения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утвержденных Исполнителем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требований техники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List Paragraph"/>
        <w:numPr>
          <w:ilvl w:val="0"/>
          <w:numId w:val="8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Невозможности для Несовершеннолетнего заниматься выбранным видом спорта по медицинским показаниям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8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Установления использования или попытки использования Несовершеннолетним субстанции 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которые включены в перечни субстанций 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запрещенных для использования в спорте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8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Пропуска более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40%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течение месяца учебно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тренировочных занятий без уважительных причин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8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Неоплаты Услуг Заказчиком в сроки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установленные разделом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настоящей Оферты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8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перечисления денежных средств Тренеру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нарушении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4.1.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настоящей Оферты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8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иных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условии полного возмещения Заказчику убытков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со 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782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ГК РФ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1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Договор может быть расторгнут по инициативе Заказчика в любое время при условии оплаты Исполнителю фактически понесенных им расходов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связанных с исполнением обязательств по данному договору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соглашению сторон в порядке и по основаниям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предусмотренным действующим законодательством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расторжении Договора по инициативе Заказчика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Заказчик обязан письменно по официальному каналу связи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установленному для данных заявлений Сторонами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уведомить Исполнителя о расторжении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Договор считается расторгнутым со дня получения Исполнителем уведомления Заказчика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расторжении Договора по инициативе Исполнителя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обязан письменно по официальному каналу связи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установленному для данных заявлений Сторонами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уведомить Заказчика о расторжении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Договор считается расторгнутым со дня получения Заказчиком уведомления Исполнителя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spacing w:after="0"/>
        <w:ind w:left="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14"/>
        </w:numPr>
        <w:bidi w:val="0"/>
        <w:spacing w:after="0"/>
        <w:ind w:right="0"/>
        <w:jc w:val="center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Обстоятельства непреодолимой силы </w:t>
      </w:r>
    </w:p>
    <w:p>
      <w:pPr>
        <w:pStyle w:val="List Paragraph"/>
        <w:spacing w:after="0"/>
        <w:ind w:left="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1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Стороны не несут ответственности за неисполнение обязательств по Договору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обусловленное действием обстоятельств непреодолимой силы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определяемых в соответствии с законодательством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Стороны договорились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случае издания уполномоченными органами 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запрещающих Исполнителю оказание Услуг в Бассейне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издания актов запрещающих функционирование Бассейнов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содержащих существенные ограничения в связи с режимом повышенной готовности или ЧС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которых Услуги в Бассейне не могут быть оказаны в силу содержащихся в них ограничений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тренировки осуществляются Тренерами в онлайн формате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использованием видеоконференций в соответствии с расписанием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устанавливаемым Исполнителем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center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Разрешение споров</w:t>
      </w:r>
    </w:p>
    <w:p>
      <w:pPr>
        <w:pStyle w:val="List Paragraph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1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Стороны договорились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все разногласия и споры между Сторонами будут разрешаться путем переговоров и с условием соблюдения претензионного порядка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претензии направляются Сторонами по официальному каналу связи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установленному Сторонами для передачи данного вида сообщений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письменном виде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невозможности урегулирования спорных вопросов в процессе переговоров Стороны разрешают разногласия в судебном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spacing w:after="0"/>
        <w:ind w:left="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center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Условия обмена документами и информацией</w:t>
      </w:r>
    </w:p>
    <w:p>
      <w:pPr>
        <w:pStyle w:val="List Paragraph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1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Официальными каналами связи для передачи документов 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претензий и других уведомлений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указанных в настоящей Оферте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8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Электронная почта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8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Сайт Исполнителя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8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Контактный телефон Исполнителя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указанный на Сайте Исполнителя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8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Директ клуба в </w:t>
      </w:r>
      <w:r>
        <w:rPr>
          <w:rFonts w:ascii="Times New Roman" w:hAnsi="Times New Roman"/>
          <w:sz w:val="24"/>
          <w:szCs w:val="24"/>
          <w:rtl w:val="0"/>
          <w:lang w:val="en-US"/>
        </w:rPr>
        <w:t>Instagram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15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Сайт Исполнителя признается официальным каналом связи исключительно для передачи Заявок на запись и оплаты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Электронная почта Заказчика признается официальным каналом связи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это почта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которую Заказчик указал в Заявке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 самым подтвердив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сообщения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отправленные на 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будут им получены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если это почта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которой была отправлена Заявка на запись на электронную почту Исполнителя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Электронная почта Исполнителя признается официальным каналом связи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это почта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указанная на Сайте Исполнителя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Стороны договорились считать электронную почту друг друга официальном каналом связи для направления друг другу всех заявлений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претензий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указанных в настоящей Оферте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Контактный телефон Исполнителя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указанный на Сайте Исполнителя и Директ клуба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Instagram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считаются Сторонами официальными каналами связи для направления Заявок на запись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обмена информацией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 предназначены для направления претензий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заявлений и иных письменных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Заявки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письма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файлы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направленные посредством сети Интернет с использованием электронной почты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являющейся официальным каналом связи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признаются Сторонами в суде в качестве письменных доказательств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предъявлении их в качестве доказательств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достаточно представить распечатанное электронное сообщение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файл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заверенные подписью уполномоченного лица и печатью предъявляющей Стороны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если Сторона использует печать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List Paragraph"/>
        <w:numPr>
          <w:ilvl w:val="1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в соответствии с настоящей Офертой требуется письменный документ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такой документ должен быть приложен в качестве вложения в сообщение электронной почты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отправленного с адреса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воспринимаемого Сторонами как официальный канал связи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на фотокопии должен быть явно различим текст документа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подписи с расшифровкой уполномоченных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дата составления и оттиск печати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наличии печати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Фотокопия должна содержать все обязательные реквизиты документа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предусмотренные статьей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06.12.2011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>402-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ФЗ «О бухгалтерском учете»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spacing w:after="0"/>
        <w:ind w:left="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16"/>
        </w:numPr>
        <w:bidi w:val="0"/>
        <w:spacing w:after="0"/>
        <w:ind w:right="0"/>
        <w:jc w:val="center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Прочие условия</w:t>
      </w:r>
    </w:p>
    <w:p>
      <w:pPr>
        <w:pStyle w:val="List Paragraph"/>
        <w:spacing w:after="0"/>
        <w:ind w:left="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1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успешного выполнения Несовершеннолетним программы спортивной подготовки он переводится на последующий этап спортивной подготовки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Заказчик дает согласие на получение от Исполнителя информации о предоставляемых услугах посредством электронных писем</w:t>
      </w:r>
      <w:r>
        <w:rPr>
          <w:rFonts w:ascii="Times New Roman" w:hAnsi="Times New Roman"/>
          <w:sz w:val="24"/>
          <w:szCs w:val="24"/>
          <w:rtl w:val="0"/>
          <w:lang w:val="ru-RU"/>
        </w:rPr>
        <w:t>, sms-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сообщений и сообщений с использованием 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мессенджеров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социальных сетей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3"/>
        </w:numPr>
        <w:bidi w:val="0"/>
        <w:spacing w:after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имеет право проводить фото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видеосъемку во время оказания Услуг и использовать полученные при фото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видеосъемке материалы по своему усмотрению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публикацию в сети 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художественную обработку материалов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использование в рекламных материалах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размещение на Сайте Исполнителя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официальной странице Исполнителя в социальных сетях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Instagram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канале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center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Реквизиты Исполнителя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ИСПОЛНИТЕЛЬ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ИП Алимова Ирина Константиновна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Расчётный счёт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40802810462160039975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ИНН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771576876465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Наименование банка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ПАО КБ «УБРиР»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БИК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046577795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счёт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30101810900000000795</w:t>
      </w:r>
    </w:p>
    <w:p>
      <w:pPr>
        <w:pStyle w:val="Normal.0"/>
        <w:spacing w:after="0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ОГРНИП </w:t>
      </w:r>
      <w:r>
        <w:rPr>
          <w:rFonts w:ascii="Times New Roman" w:hAnsi="Times New Roman"/>
          <w:sz w:val="24"/>
          <w:szCs w:val="24"/>
          <w:rtl w:val="0"/>
          <w:lang w:val="ru-RU"/>
        </w:rPr>
        <w:t>317774600171221</w:t>
      </w:r>
    </w:p>
    <w:sectPr>
      <w:headerReference w:type="default" r:id="rId4"/>
      <w:footerReference w:type="default" r:id="rId5"/>
      <w:pgSz w:w="11900" w:h="16840" w:orient="portrait"/>
      <w:pgMar w:top="851" w:right="850" w:bottom="709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0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697" w:hanging="6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349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32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952" w:hanging="6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312" w:hanging="6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032" w:hanging="10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392" w:hanging="10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112" w:hanging="14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·"/>
      <w:lvlJc w:val="left"/>
      <w:pPr>
        <w:ind w:left="128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0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7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44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1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8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60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3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0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08" w:hanging="70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156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87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23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95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31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036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0"/>
    <w:lvlOverride w:ilvl="0">
      <w:startOverride w:val="3"/>
    </w:lvlOverride>
  </w:num>
  <w:num w:numId="7">
    <w:abstractNumId w:val="5"/>
  </w:num>
  <w:num w:numId="8">
    <w:abstractNumId w:val="4"/>
  </w:num>
  <w:num w:numId="9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08" w:hanging="70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tab"/>
        <w:lvlText w:val="%1.%2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156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87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23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95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31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036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startOverride w:val="6"/>
    </w:lvlOverride>
  </w:num>
  <w:num w:numId="11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08" w:hanging="70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tab"/>
        <w:lvlText w:val="%1.%2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156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87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23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95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31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036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8"/>
    </w:lvlOverride>
  </w:num>
  <w:num w:numId="1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08" w:hanging="70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suff w:val="tab"/>
        <w:lvlText w:val="%1.%2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156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87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23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95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31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036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startOverride w:val="9"/>
    </w:lvlOverride>
  </w:num>
  <w:num w:numId="1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08" w:hanging="70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tab"/>
        <w:lvlText w:val="%1.%2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156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87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23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95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31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036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0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4"/>
      </w:numPr>
    </w:pPr>
  </w:style>
  <w:style w:type="numbering" w:styleId="Импортированный стиль 3">
    <w:name w:val="Импортированный стиль 3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