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right"/>
      </w:pPr>
      <w:r>
        <w:rPr>
          <w:rtl w:val="0"/>
          <w:lang w:val="ru-RU"/>
        </w:rPr>
        <w:t>Приложение №</w:t>
      </w:r>
      <w:r>
        <w:rPr>
          <w:rtl w:val="0"/>
          <w:lang w:val="ru-RU"/>
        </w:rPr>
        <w:t xml:space="preserve">1 </w:t>
      </w:r>
      <w:r>
        <w:rPr>
          <w:rtl w:val="0"/>
          <w:lang w:val="ru-RU"/>
        </w:rPr>
        <w:t>к оферте на оказанию услуг по спортивной подготовке несовершеннолетних</w:t>
      </w:r>
    </w:p>
    <w:p>
      <w:pPr>
        <w:pStyle w:val="Normal.0"/>
        <w:jc w:val="right"/>
      </w:pPr>
      <w:r>
        <w:rPr>
          <w:rtl w:val="0"/>
          <w:lang w:val="ru-RU"/>
        </w:rPr>
        <w:t>Бассейн «Зебра» Ленинградка</w:t>
      </w:r>
      <w:r>
        <w:rPr>
          <w:rtl w:val="0"/>
          <w:lang w:val="en-US"/>
        </w:rPr>
        <w:t xml:space="preserve"> </w:t>
      </w:r>
    </w:p>
    <w:p>
      <w:pPr>
        <w:pStyle w:val="Normal.0"/>
        <w:jc w:val="right"/>
      </w:pPr>
      <w:r>
        <w:rPr>
          <w:rtl w:val="0"/>
          <w:lang w:val="ru-RU"/>
        </w:rPr>
        <w:t>202</w:t>
      </w:r>
      <w:r>
        <w:rPr>
          <w:rtl w:val="0"/>
          <w:lang w:val="ru-RU"/>
        </w:rPr>
        <w:t>1</w:t>
      </w:r>
      <w:r>
        <w:rPr>
          <w:rtl w:val="0"/>
          <w:lang w:val="ru-RU"/>
        </w:rPr>
        <w:t xml:space="preserve"> - 202</w:t>
      </w:r>
      <w:r>
        <w:rPr>
          <w:rtl w:val="0"/>
          <w:lang w:val="ru-RU"/>
        </w:rPr>
        <w:t>2</w:t>
      </w:r>
      <w:r>
        <w:rPr>
          <w:rtl w:val="0"/>
          <w:lang w:val="ru-RU"/>
        </w:rPr>
        <w:t xml:space="preserve"> г</w:t>
      </w:r>
      <w:r>
        <w:rPr>
          <w:rtl w:val="0"/>
          <w:lang w:val="ru-RU"/>
        </w:rPr>
        <w:t>.</w:t>
      </w:r>
    </w:p>
    <w:p>
      <w:pPr>
        <w:pStyle w:val="Normal.0"/>
        <w:jc w:val="right"/>
      </w:pPr>
    </w:p>
    <w:p>
      <w:pPr>
        <w:pStyle w:val="Normal.0"/>
      </w:pPr>
    </w:p>
    <w:tbl>
      <w:tblPr>
        <w:tblW w:w="9339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710"/>
        <w:gridCol w:w="1969"/>
        <w:gridCol w:w="4053"/>
        <w:gridCol w:w="1130"/>
        <w:gridCol w:w="1477"/>
      </w:tblGrid>
      <w:tr>
        <w:tblPrEx>
          <w:shd w:val="clear" w:color="auto" w:fill="cdd4e9"/>
        </w:tblPrEx>
        <w:trPr>
          <w:trHeight w:val="730" w:hRule="atLeast"/>
        </w:trPr>
        <w:tc>
          <w:tcPr>
            <w:tcW w:type="dxa" w:w="7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Нет"/>
                <w:b w:val="1"/>
                <w:bCs w:val="1"/>
                <w:rtl w:val="0"/>
                <w:lang w:val="ru-RU"/>
              </w:rPr>
              <w:t>Месяц</w:t>
            </w:r>
          </w:p>
        </w:tc>
        <w:tc>
          <w:tcPr>
            <w:tcW w:type="dxa" w:w="40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Нет"/>
                <w:b w:val="1"/>
                <w:bCs w:val="1"/>
                <w:rtl w:val="0"/>
                <w:lang w:val="ru-RU"/>
              </w:rPr>
              <w:t xml:space="preserve">Числа </w:t>
            </w:r>
            <w:r>
              <w:rPr>
                <w:rStyle w:val="Нет"/>
                <w:b w:val="1"/>
                <w:bCs w:val="1"/>
                <w:rtl w:val="0"/>
                <w:lang w:val="ru-RU"/>
              </w:rPr>
              <w:t>пн</w:t>
            </w:r>
            <w:r>
              <w:rPr>
                <w:rStyle w:val="Нет"/>
                <w:b w:val="1"/>
                <w:bCs w:val="1"/>
                <w:rtl w:val="0"/>
                <w:lang w:val="ru-RU"/>
              </w:rPr>
              <w:t>/</w:t>
            </w:r>
            <w:r>
              <w:rPr>
                <w:rStyle w:val="Нет"/>
                <w:b w:val="1"/>
                <w:bCs w:val="1"/>
                <w:rtl w:val="0"/>
                <w:lang w:val="ru-RU"/>
              </w:rPr>
              <w:t>вт</w:t>
            </w:r>
            <w:r>
              <w:rPr>
                <w:rStyle w:val="Нет"/>
                <w:b w:val="1"/>
                <w:bCs w:val="1"/>
                <w:rtl w:val="0"/>
                <w:lang w:val="ru-RU"/>
              </w:rPr>
              <w:t>/</w:t>
            </w:r>
            <w:r>
              <w:rPr>
                <w:rStyle w:val="Нет"/>
                <w:b w:val="1"/>
                <w:bCs w:val="1"/>
                <w:rtl w:val="0"/>
                <w:lang w:val="ru-RU"/>
              </w:rPr>
              <w:t>чт</w:t>
            </w:r>
          </w:p>
        </w:tc>
        <w:tc>
          <w:tcPr>
            <w:tcW w:type="dxa" w:w="11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Кол</w:t>
            </w: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</w:t>
            </w: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во тренировок</w:t>
            </w:r>
          </w:p>
        </w:tc>
        <w:tc>
          <w:tcPr>
            <w:tcW w:type="dxa" w:w="14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Сумма</w:t>
            </w:r>
          </w:p>
        </w:tc>
      </w:tr>
      <w:tr>
        <w:tblPrEx>
          <w:shd w:val="clear" w:color="auto" w:fill="cdd4e9"/>
        </w:tblPrEx>
        <w:trPr>
          <w:trHeight w:val="250" w:hRule="atLeast"/>
        </w:trPr>
        <w:tc>
          <w:tcPr>
            <w:tcW w:type="dxa" w:w="71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rtl w:val="0"/>
              </w:rPr>
              <w:t>2021</w:t>
            </w:r>
          </w:p>
        </w:tc>
        <w:tc>
          <w:tcPr>
            <w:tcW w:type="dxa" w:w="1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rtl w:val="0"/>
              </w:rPr>
              <w:t>Сентябрь</w:t>
            </w:r>
          </w:p>
        </w:tc>
        <w:tc>
          <w:tcPr>
            <w:tcW w:type="dxa" w:w="40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2,6,7,9,13,14,16,20,21,23,27,28,30</w:t>
            </w:r>
          </w:p>
        </w:tc>
        <w:tc>
          <w:tcPr>
            <w:tcW w:type="dxa" w:w="11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13</w:t>
            </w:r>
          </w:p>
        </w:tc>
        <w:tc>
          <w:tcPr>
            <w:tcW w:type="dxa" w:w="14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13500</w:t>
            </w:r>
          </w:p>
        </w:tc>
      </w:tr>
      <w:tr>
        <w:tblPrEx>
          <w:shd w:val="clear" w:color="auto" w:fill="cdd4e9"/>
        </w:tblPrEx>
        <w:trPr>
          <w:trHeight w:val="250" w:hRule="atLeast"/>
        </w:trPr>
        <w:tc>
          <w:tcPr>
            <w:tcW w:type="dxa" w:w="71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Октябрь</w:t>
            </w:r>
          </w:p>
        </w:tc>
        <w:tc>
          <w:tcPr>
            <w:tcW w:type="dxa" w:w="40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4,5,7,11,12,14,18,19,21,25,26,28</w:t>
            </w:r>
          </w:p>
        </w:tc>
        <w:tc>
          <w:tcPr>
            <w:tcW w:type="dxa" w:w="11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12</w:t>
            </w:r>
          </w:p>
        </w:tc>
        <w:tc>
          <w:tcPr>
            <w:tcW w:type="dxa" w:w="14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12500</w:t>
            </w:r>
          </w:p>
        </w:tc>
      </w:tr>
      <w:tr>
        <w:tblPrEx>
          <w:shd w:val="clear" w:color="auto" w:fill="cdd4e9"/>
        </w:tblPrEx>
        <w:trPr>
          <w:trHeight w:val="250" w:hRule="atLeast"/>
        </w:trPr>
        <w:tc>
          <w:tcPr>
            <w:tcW w:type="dxa" w:w="71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Ноябрь</w:t>
            </w:r>
          </w:p>
        </w:tc>
        <w:tc>
          <w:tcPr>
            <w:tcW w:type="dxa" w:w="40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1,2,4,8,9,11,15,16,18,22,23,25,29,30</w:t>
            </w:r>
          </w:p>
        </w:tc>
        <w:tc>
          <w:tcPr>
            <w:tcW w:type="dxa" w:w="11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14</w:t>
            </w:r>
          </w:p>
        </w:tc>
        <w:tc>
          <w:tcPr>
            <w:tcW w:type="dxa" w:w="14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14500</w:t>
            </w:r>
          </w:p>
        </w:tc>
      </w:tr>
      <w:tr>
        <w:tblPrEx>
          <w:shd w:val="clear" w:color="auto" w:fill="cdd4e9"/>
        </w:tblPrEx>
        <w:trPr>
          <w:trHeight w:val="250" w:hRule="atLeast"/>
        </w:trPr>
        <w:tc>
          <w:tcPr>
            <w:tcW w:type="dxa" w:w="71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Декабрь</w:t>
            </w:r>
          </w:p>
        </w:tc>
        <w:tc>
          <w:tcPr>
            <w:tcW w:type="dxa" w:w="40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2,6,7,9,13,14,16,20,21,23,27,28,30</w:t>
            </w:r>
          </w:p>
        </w:tc>
        <w:tc>
          <w:tcPr>
            <w:tcW w:type="dxa" w:w="11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13</w:t>
            </w:r>
          </w:p>
        </w:tc>
        <w:tc>
          <w:tcPr>
            <w:tcW w:type="dxa" w:w="14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13500</w:t>
            </w:r>
          </w:p>
        </w:tc>
      </w:tr>
      <w:tr>
        <w:tblPrEx>
          <w:shd w:val="clear" w:color="auto" w:fill="cdd4e9"/>
        </w:tblPrEx>
        <w:trPr>
          <w:trHeight w:val="250" w:hRule="atLeast"/>
        </w:trPr>
        <w:tc>
          <w:tcPr>
            <w:tcW w:type="dxa" w:w="71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2022</w:t>
            </w:r>
          </w:p>
        </w:tc>
        <w:tc>
          <w:tcPr>
            <w:tcW w:type="dxa" w:w="1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Январь</w:t>
            </w:r>
          </w:p>
        </w:tc>
        <w:tc>
          <w:tcPr>
            <w:tcW w:type="dxa" w:w="40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10,11,13,17,18,20,24,25,27,31</w:t>
            </w:r>
          </w:p>
        </w:tc>
        <w:tc>
          <w:tcPr>
            <w:tcW w:type="dxa" w:w="11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10</w:t>
            </w:r>
          </w:p>
        </w:tc>
        <w:tc>
          <w:tcPr>
            <w:tcW w:type="dxa" w:w="14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10500</w:t>
            </w:r>
          </w:p>
        </w:tc>
      </w:tr>
      <w:tr>
        <w:tblPrEx>
          <w:shd w:val="clear" w:color="auto" w:fill="cdd4e9"/>
        </w:tblPrEx>
        <w:trPr>
          <w:trHeight w:val="250" w:hRule="atLeast"/>
        </w:trPr>
        <w:tc>
          <w:tcPr>
            <w:tcW w:type="dxa" w:w="71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Февраль</w:t>
            </w:r>
          </w:p>
        </w:tc>
        <w:tc>
          <w:tcPr>
            <w:tcW w:type="dxa" w:w="40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1,3,7,8,10,14,15,17,21,22,24,28</w:t>
            </w:r>
          </w:p>
        </w:tc>
        <w:tc>
          <w:tcPr>
            <w:tcW w:type="dxa" w:w="11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12</w:t>
            </w:r>
          </w:p>
        </w:tc>
        <w:tc>
          <w:tcPr>
            <w:tcW w:type="dxa" w:w="14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12500</w:t>
            </w:r>
          </w:p>
        </w:tc>
      </w:tr>
      <w:tr>
        <w:tblPrEx>
          <w:shd w:val="clear" w:color="auto" w:fill="cdd4e9"/>
        </w:tblPrEx>
        <w:trPr>
          <w:trHeight w:val="250" w:hRule="atLeast"/>
        </w:trPr>
        <w:tc>
          <w:tcPr>
            <w:tcW w:type="dxa" w:w="71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Март</w:t>
            </w:r>
          </w:p>
        </w:tc>
        <w:tc>
          <w:tcPr>
            <w:tcW w:type="dxa" w:w="40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1,3,7,8,10,14,15,17,21,22,24,28,29,31</w:t>
            </w:r>
          </w:p>
        </w:tc>
        <w:tc>
          <w:tcPr>
            <w:tcW w:type="dxa" w:w="11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14</w:t>
            </w:r>
          </w:p>
        </w:tc>
        <w:tc>
          <w:tcPr>
            <w:tcW w:type="dxa" w:w="14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14500</w:t>
            </w:r>
          </w:p>
        </w:tc>
      </w:tr>
      <w:tr>
        <w:tblPrEx>
          <w:shd w:val="clear" w:color="auto" w:fill="cdd4e9"/>
        </w:tblPrEx>
        <w:trPr>
          <w:trHeight w:val="250" w:hRule="atLeast"/>
        </w:trPr>
        <w:tc>
          <w:tcPr>
            <w:tcW w:type="dxa" w:w="71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Апрель</w:t>
            </w:r>
          </w:p>
        </w:tc>
        <w:tc>
          <w:tcPr>
            <w:tcW w:type="dxa" w:w="40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4,5,7,11,12,14,18,19,21,25,26,28</w:t>
            </w:r>
          </w:p>
        </w:tc>
        <w:tc>
          <w:tcPr>
            <w:tcW w:type="dxa" w:w="11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12</w:t>
            </w:r>
          </w:p>
        </w:tc>
        <w:tc>
          <w:tcPr>
            <w:tcW w:type="dxa" w:w="14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12500</w:t>
            </w:r>
          </w:p>
        </w:tc>
      </w:tr>
      <w:tr>
        <w:tblPrEx>
          <w:shd w:val="clear" w:color="auto" w:fill="cdd4e9"/>
        </w:tblPrEx>
        <w:trPr>
          <w:trHeight w:val="250" w:hRule="atLeast"/>
        </w:trPr>
        <w:tc>
          <w:tcPr>
            <w:tcW w:type="dxa" w:w="71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Май</w:t>
            </w:r>
          </w:p>
        </w:tc>
        <w:tc>
          <w:tcPr>
            <w:tcW w:type="dxa" w:w="40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2,3,5,9,10,12,16,17,19,23,24,26,30,31</w:t>
            </w:r>
          </w:p>
        </w:tc>
        <w:tc>
          <w:tcPr>
            <w:tcW w:type="dxa" w:w="11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14</w:t>
            </w:r>
          </w:p>
        </w:tc>
        <w:tc>
          <w:tcPr>
            <w:tcW w:type="dxa" w:w="14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14500</w:t>
            </w:r>
          </w:p>
        </w:tc>
      </w:tr>
      <w:tr>
        <w:tblPrEx>
          <w:shd w:val="clear" w:color="auto" w:fill="cdd4e9"/>
        </w:tblPrEx>
        <w:trPr>
          <w:trHeight w:val="250" w:hRule="atLeast"/>
        </w:trPr>
        <w:tc>
          <w:tcPr>
            <w:tcW w:type="dxa" w:w="71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Июнь</w:t>
            </w:r>
          </w:p>
        </w:tc>
        <w:tc>
          <w:tcPr>
            <w:tcW w:type="dxa" w:w="40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6,7,9,13,14,16,20,21,23,27,28,30</w:t>
            </w:r>
          </w:p>
        </w:tc>
        <w:tc>
          <w:tcPr>
            <w:tcW w:type="dxa" w:w="11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12</w:t>
            </w:r>
          </w:p>
        </w:tc>
        <w:tc>
          <w:tcPr>
            <w:tcW w:type="dxa" w:w="14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12500</w:t>
            </w:r>
          </w:p>
        </w:tc>
      </w:tr>
    </w:tbl>
    <w:p>
      <w:pPr>
        <w:pStyle w:val="Normal.0"/>
        <w:spacing w:line="240" w:lineRule="auto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  <w:rPr>
          <w:lang w:val="en-US"/>
        </w:rPr>
      </w:pPr>
    </w:p>
    <w:p>
      <w:pPr>
        <w:pStyle w:val="Normal.0"/>
        <w:rPr>
          <w:lang w:val="en-US"/>
        </w:rPr>
      </w:pPr>
    </w:p>
    <w:p>
      <w:pPr>
        <w:pStyle w:val="Normal.0"/>
      </w:pPr>
      <w:r/>
    </w:p>
    <w:sectPr>
      <w:headerReference w:type="default" r:id="rId4"/>
      <w:footerReference w:type="default" r:id="rId5"/>
      <w:pgSz w:w="11900" w:h="16840" w:orient="portrait"/>
      <w:pgMar w:top="1134" w:right="850" w:bottom="1134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  <w:style w:type="character" w:styleId="Нет">
    <w:name w:val="Нет"/>
    <w:rPr>
      <w:lang w:val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